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1938816" w14:textId="77777777" w:rsidR="002C79DD" w:rsidRDefault="002C79DD">
      <w:pPr>
        <w:jc w:val="center"/>
        <w:rPr>
          <w:b/>
          <w:bCs/>
        </w:rPr>
      </w:pPr>
      <w:r>
        <w:rPr>
          <w:b/>
          <w:bCs/>
        </w:rPr>
        <w:t xml:space="preserve">JANUARY 19, 2021 </w:t>
      </w:r>
      <w:r w:rsidR="00CB59F2">
        <w:rPr>
          <w:b/>
          <w:bCs/>
        </w:rPr>
        <w:t>MEETING</w:t>
      </w:r>
    </w:p>
    <w:p w14:paraId="31F2EA7A" w14:textId="5B792529" w:rsidR="00CB59F2" w:rsidRDefault="00A3564F">
      <w:pPr>
        <w:jc w:val="center"/>
        <w:rPr>
          <w:b/>
          <w:bCs/>
        </w:rPr>
      </w:pPr>
      <w:r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(VIRTUAL)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6AE0B458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97386AF" w14:textId="77777777" w:rsidR="00C53C46" w:rsidRDefault="00C53C46">
      <w:pPr>
        <w:jc w:val="both"/>
        <w:rPr>
          <w:b/>
          <w:bCs/>
        </w:rPr>
      </w:pPr>
    </w:p>
    <w:p w14:paraId="1416BD3A" w14:textId="77777777" w:rsidR="00AB416C" w:rsidRPr="00AB416C" w:rsidRDefault="00AB416C" w:rsidP="00AB416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>
        <w:t>Public Hearing Local Law #1-2021/Amending Zoning</w:t>
      </w:r>
    </w:p>
    <w:p w14:paraId="58377473" w14:textId="682757D7" w:rsidR="00AB416C" w:rsidRPr="00AB416C" w:rsidRDefault="00052542" w:rsidP="00AB416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>
        <w:t xml:space="preserve">Approve </w:t>
      </w:r>
      <w:r w:rsidR="00AB416C">
        <w:t xml:space="preserve">Minutes </w:t>
      </w:r>
      <w:r>
        <w:t xml:space="preserve">of </w:t>
      </w:r>
      <w:r w:rsidR="00AB416C">
        <w:t>12/</w:t>
      </w:r>
      <w:r w:rsidR="00C53C46">
        <w:t>21</w:t>
      </w:r>
      <w:r w:rsidR="00AB416C">
        <w:t>/2020</w:t>
      </w:r>
    </w:p>
    <w:p w14:paraId="21AAE000" w14:textId="77777777" w:rsidR="00052542" w:rsidRPr="00052542" w:rsidRDefault="00AB416C" w:rsidP="00AB416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>
        <w:t xml:space="preserve">Review and Approve </w:t>
      </w:r>
      <w:r w:rsidR="00052542">
        <w:t>Resolution #1-2021/</w:t>
      </w:r>
      <w:r>
        <w:t xml:space="preserve">Fair Housing Plan </w:t>
      </w:r>
    </w:p>
    <w:p w14:paraId="1343F8F9" w14:textId="613C8312" w:rsidR="00AB416C" w:rsidRDefault="00052542" w:rsidP="00E444EB">
      <w:pPr>
        <w:pStyle w:val="ListParagraph"/>
        <w:ind w:left="1800"/>
        <w:jc w:val="both"/>
      </w:pPr>
      <w:r>
        <w:t>&amp; Appo</w:t>
      </w:r>
      <w:r w:rsidR="00E444EB" w:rsidRPr="00E444EB">
        <w:rPr>
          <w:b/>
          <w:bCs/>
        </w:rPr>
        <w:t>i</w:t>
      </w:r>
      <w:r>
        <w:t>nt Fair Housing Officer</w:t>
      </w:r>
      <w:r w:rsidR="00AB416C">
        <w:t xml:space="preserve"> </w:t>
      </w:r>
    </w:p>
    <w:p w14:paraId="284A2372" w14:textId="5CE99773" w:rsidR="00E444EB" w:rsidRPr="00E444EB" w:rsidRDefault="00E444EB" w:rsidP="00E444EB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>
        <w:t>Approve Request for use of Moore Park for Annual Arts and Crafts Festival</w:t>
      </w:r>
    </w:p>
    <w:p w14:paraId="7D568BCB" w14:textId="77777777" w:rsidR="00052542" w:rsidRDefault="00052542">
      <w:pPr>
        <w:jc w:val="both"/>
        <w:rPr>
          <w:b/>
          <w:bCs/>
        </w:rPr>
      </w:pPr>
    </w:p>
    <w:p w14:paraId="611CC190" w14:textId="447FFE96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E089C25" w14:textId="77777777" w:rsidR="00C53C46" w:rsidRDefault="00C53C46">
      <w:pPr>
        <w:jc w:val="both"/>
        <w:rPr>
          <w:b/>
          <w:bCs/>
        </w:rPr>
      </w:pPr>
    </w:p>
    <w:p w14:paraId="273A8DB3" w14:textId="464291AA" w:rsidR="00CB59F2" w:rsidRDefault="00CD750F">
      <w:pPr>
        <w:tabs>
          <w:tab w:val="left" w:pos="-1440"/>
        </w:tabs>
        <w:ind w:left="2160" w:hanging="720"/>
        <w:jc w:val="both"/>
      </w:pPr>
      <w:bookmarkStart w:id="0" w:name="_Hlk60745799"/>
      <w:bookmarkStart w:id="1" w:name="_Hlk60816706"/>
      <w:r w:rsidRPr="00E5096C">
        <w:rPr>
          <w:b/>
          <w:bCs/>
        </w:rPr>
        <w:sym w:font="Symbol" w:char="F0F0"/>
      </w:r>
      <w:bookmarkEnd w:id="0"/>
      <w:r w:rsidR="00D00991">
        <w:t xml:space="preserve"> </w:t>
      </w:r>
      <w:r w:rsidR="002C79DD">
        <w:t xml:space="preserve"> </w:t>
      </w:r>
      <w:bookmarkEnd w:id="1"/>
      <w:r w:rsidR="002C79DD">
        <w:t xml:space="preserve">  </w:t>
      </w:r>
      <w:r w:rsidR="00905031">
        <w:t>Monthly Report</w:t>
      </w:r>
    </w:p>
    <w:p w14:paraId="79913534" w14:textId="02DAF403" w:rsidR="002C79DD" w:rsidRDefault="002C79DD" w:rsidP="002C79DD">
      <w:pPr>
        <w:pStyle w:val="ListParagraph"/>
        <w:numPr>
          <w:ilvl w:val="0"/>
          <w:numId w:val="6"/>
        </w:numPr>
        <w:tabs>
          <w:tab w:val="left" w:pos="-1440"/>
        </w:tabs>
        <w:jc w:val="both"/>
      </w:pPr>
      <w:r>
        <w:t xml:space="preserve"> Approval of two Full Time Officers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6F54E254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94470">
        <w:t>Monthly Report</w:t>
      </w:r>
    </w:p>
    <w:p w14:paraId="5665B349" w14:textId="77777777" w:rsidR="00B33471" w:rsidRDefault="00B33471" w:rsidP="003017F3">
      <w:pPr>
        <w:jc w:val="both"/>
      </w:pPr>
    </w:p>
    <w:p w14:paraId="45D64EEE" w14:textId="653BE407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16ACD81B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</w:t>
      </w:r>
      <w:r w:rsidR="00D00991">
        <w:t>Program</w:t>
      </w:r>
      <w:r>
        <w:t xml:space="preserve"> Report</w:t>
      </w:r>
      <w:r w:rsidR="007E2925">
        <w:t xml:space="preserve">/Update on Rec. Commission Zoom Meeting </w:t>
      </w:r>
    </w:p>
    <w:p w14:paraId="213EDF8C" w14:textId="0AC8DAAE" w:rsidR="002461E9" w:rsidRDefault="002461E9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Request Vacation Carryover</w:t>
      </w:r>
      <w:r w:rsidR="00966865">
        <w:t xml:space="preserve"> of 7 days</w:t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76C0AC9" w14:textId="77777777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78C07E64" w14:textId="67C1DE40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8F4E6C8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7E2925">
        <w:t>Year 2020 Total Overtime Report</w:t>
      </w:r>
    </w:p>
    <w:p w14:paraId="564644EC" w14:textId="2E12FF7B" w:rsidR="007E2925" w:rsidRDefault="007E2925" w:rsidP="007E2925">
      <w:pPr>
        <w:pStyle w:val="ListParagraph"/>
        <w:numPr>
          <w:ilvl w:val="0"/>
          <w:numId w:val="3"/>
        </w:numPr>
        <w:jc w:val="both"/>
      </w:pPr>
      <w:r>
        <w:t xml:space="preserve">  Request to start maintaining Washington St. Ext.</w:t>
      </w:r>
    </w:p>
    <w:p w14:paraId="32E4E6E2" w14:textId="77777777" w:rsidR="007E2925" w:rsidRDefault="007E2925" w:rsidP="007E2925">
      <w:pPr>
        <w:pStyle w:val="ListParagraph"/>
        <w:numPr>
          <w:ilvl w:val="0"/>
          <w:numId w:val="3"/>
        </w:numPr>
        <w:jc w:val="both"/>
      </w:pPr>
      <w:r>
        <w:t xml:space="preserve">  Results of Auction for JD 324H Front End Loader towards a New    </w:t>
      </w:r>
    </w:p>
    <w:p w14:paraId="29DFDEB6" w14:textId="7DB7D62E" w:rsidR="007E2925" w:rsidRDefault="007E2925" w:rsidP="007E2925">
      <w:pPr>
        <w:pStyle w:val="ListParagraph"/>
        <w:ind w:left="1800"/>
        <w:jc w:val="both"/>
      </w:pPr>
      <w:r>
        <w:t xml:space="preserve">  Replacement Loader</w:t>
      </w:r>
    </w:p>
    <w:p w14:paraId="35DA6280" w14:textId="7C044EDB" w:rsidR="007E2925" w:rsidRDefault="007E2925" w:rsidP="007E2925">
      <w:pPr>
        <w:pStyle w:val="ListParagraph"/>
        <w:numPr>
          <w:ilvl w:val="0"/>
          <w:numId w:val="3"/>
        </w:numPr>
        <w:jc w:val="both"/>
      </w:pPr>
      <w:r>
        <w:t xml:space="preserve">  Permanent Appointment – Shaun Waters as Utility Worker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573B382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Project Update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1E5A538" w14:textId="498E6BD6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D72D73">
        <w:t>Award East NYS Rte. 5 Reconductoring Bid</w:t>
      </w:r>
    </w:p>
    <w:p w14:paraId="77CBCD6D" w14:textId="1B45DE85" w:rsidR="00D72D73" w:rsidRPr="00D72D73" w:rsidRDefault="00D72D73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Pr="00D72D73">
        <w:t xml:space="preserve">    Request Executive Session - Personnel</w:t>
      </w:r>
    </w:p>
    <w:p w14:paraId="0D39FBFC" w14:textId="77777777" w:rsidR="004E47FE" w:rsidRPr="00D72D73" w:rsidRDefault="004E47FE">
      <w:pPr>
        <w:jc w:val="both"/>
      </w:pPr>
    </w:p>
    <w:p w14:paraId="6FB6A9FD" w14:textId="29D937AF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228A1F3A" w14:textId="72C9A2E2" w:rsidR="00F92D15" w:rsidRDefault="00F92D15" w:rsidP="00F92D15">
      <w:pPr>
        <w:pStyle w:val="NoSpacing"/>
        <w:rPr>
          <w:b/>
          <w:bCs/>
        </w:rPr>
      </w:pPr>
      <w:bookmarkStart w:id="2" w:name="_Hlk56668752"/>
      <w:r>
        <w:rPr>
          <w:b/>
          <w:bCs/>
        </w:rPr>
        <w:tab/>
      </w:r>
      <w:r>
        <w:rPr>
          <w:b/>
          <w:bCs/>
        </w:rPr>
        <w:tab/>
      </w:r>
      <w:bookmarkStart w:id="3" w:name="_Hlk60998149"/>
      <w:r w:rsidR="00CD750F" w:rsidRPr="00E5096C">
        <w:rPr>
          <w:b/>
          <w:bCs/>
        </w:rPr>
        <w:sym w:font="Symbol" w:char="F0F0"/>
      </w:r>
      <w:bookmarkEnd w:id="2"/>
      <w:bookmarkEnd w:id="3"/>
      <w:r>
        <w:rPr>
          <w:b/>
          <w:bCs/>
        </w:rPr>
        <w:t xml:space="preserve">       </w:t>
      </w:r>
      <w:r w:rsidRPr="00F92D15">
        <w:t>Approval of Revenue &amp; Expense Reports</w:t>
      </w:r>
      <w:r w:rsidRPr="00F92D15">
        <w:rPr>
          <w:b/>
          <w:bCs/>
        </w:rPr>
        <w:tab/>
      </w:r>
    </w:p>
    <w:p w14:paraId="7B0DA11E" w14:textId="4134CE3A" w:rsidR="00D41EEC" w:rsidRPr="00D41EEC" w:rsidRDefault="00D41EEC" w:rsidP="00D41EEC">
      <w:pPr>
        <w:pStyle w:val="NoSpacing"/>
        <w:numPr>
          <w:ilvl w:val="0"/>
          <w:numId w:val="3"/>
        </w:numPr>
      </w:pPr>
      <w:r>
        <w:rPr>
          <w:b/>
          <w:bCs/>
        </w:rPr>
        <w:t xml:space="preserve">    </w:t>
      </w:r>
      <w:r w:rsidRPr="00D41EEC">
        <w:t>Request Vacation Carryover</w:t>
      </w:r>
    </w:p>
    <w:p w14:paraId="336D1569" w14:textId="27DCC020" w:rsidR="00CB59F2" w:rsidRPr="00E5096C" w:rsidRDefault="00CB59F2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23D886F1" w:rsidR="00E670D5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44BD81F3" w14:textId="352F1C2C" w:rsidR="002C79DD" w:rsidRDefault="002C79DD" w:rsidP="00094470">
      <w:pPr>
        <w:ind w:firstLine="1440"/>
        <w:jc w:val="both"/>
      </w:pPr>
    </w:p>
    <w:p w14:paraId="2AEEAD96" w14:textId="6CDF3350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966865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27966" w14:textId="77777777" w:rsidR="00961BF0" w:rsidRDefault="00961BF0" w:rsidP="000A6D11">
      <w:r>
        <w:separator/>
      </w:r>
    </w:p>
  </w:endnote>
  <w:endnote w:type="continuationSeparator" w:id="0">
    <w:p w14:paraId="4EB2E052" w14:textId="77777777" w:rsidR="00961BF0" w:rsidRDefault="00961BF0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5E295" w14:textId="77777777" w:rsidR="00961BF0" w:rsidRDefault="00961BF0" w:rsidP="000A6D11">
      <w:r>
        <w:separator/>
      </w:r>
    </w:p>
  </w:footnote>
  <w:footnote w:type="continuationSeparator" w:id="0">
    <w:p w14:paraId="646F7A25" w14:textId="77777777" w:rsidR="00961BF0" w:rsidRDefault="00961BF0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0C7602"/>
    <w:multiLevelType w:val="hybridMultilevel"/>
    <w:tmpl w:val="D70A58FE"/>
    <w:lvl w:ilvl="0" w:tplc="866A332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DC400E"/>
    <w:multiLevelType w:val="hybridMultilevel"/>
    <w:tmpl w:val="9E54AC92"/>
    <w:lvl w:ilvl="0" w:tplc="FCDE644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52542"/>
    <w:rsid w:val="0006611F"/>
    <w:rsid w:val="00084A53"/>
    <w:rsid w:val="00085F1A"/>
    <w:rsid w:val="000900F7"/>
    <w:rsid w:val="00094470"/>
    <w:rsid w:val="000A6D11"/>
    <w:rsid w:val="000C578F"/>
    <w:rsid w:val="000D2414"/>
    <w:rsid w:val="000E3C0A"/>
    <w:rsid w:val="000F1D43"/>
    <w:rsid w:val="000F252F"/>
    <w:rsid w:val="000F39AA"/>
    <w:rsid w:val="001046FA"/>
    <w:rsid w:val="001318D9"/>
    <w:rsid w:val="00186656"/>
    <w:rsid w:val="001B5EB2"/>
    <w:rsid w:val="001C347C"/>
    <w:rsid w:val="001D0950"/>
    <w:rsid w:val="001D110E"/>
    <w:rsid w:val="00203A97"/>
    <w:rsid w:val="00213B27"/>
    <w:rsid w:val="00213EDC"/>
    <w:rsid w:val="00214185"/>
    <w:rsid w:val="002333B4"/>
    <w:rsid w:val="00235435"/>
    <w:rsid w:val="00241D57"/>
    <w:rsid w:val="002461E9"/>
    <w:rsid w:val="002578A7"/>
    <w:rsid w:val="002C79DD"/>
    <w:rsid w:val="003017F3"/>
    <w:rsid w:val="00305406"/>
    <w:rsid w:val="00396E4D"/>
    <w:rsid w:val="003B6ACF"/>
    <w:rsid w:val="003E10C7"/>
    <w:rsid w:val="00400C40"/>
    <w:rsid w:val="00401404"/>
    <w:rsid w:val="0041213E"/>
    <w:rsid w:val="00430967"/>
    <w:rsid w:val="0045490B"/>
    <w:rsid w:val="004E47FE"/>
    <w:rsid w:val="00551C65"/>
    <w:rsid w:val="00584A54"/>
    <w:rsid w:val="0059071F"/>
    <w:rsid w:val="005B3FE3"/>
    <w:rsid w:val="005D3AFC"/>
    <w:rsid w:val="005F6B37"/>
    <w:rsid w:val="00661099"/>
    <w:rsid w:val="00674CE6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D3ADB"/>
    <w:rsid w:val="007E2925"/>
    <w:rsid w:val="007F37D1"/>
    <w:rsid w:val="00841D9C"/>
    <w:rsid w:val="008718CB"/>
    <w:rsid w:val="0088232B"/>
    <w:rsid w:val="008A369E"/>
    <w:rsid w:val="008B0930"/>
    <w:rsid w:val="008B0A16"/>
    <w:rsid w:val="008B3571"/>
    <w:rsid w:val="008F73E0"/>
    <w:rsid w:val="00905031"/>
    <w:rsid w:val="0090661A"/>
    <w:rsid w:val="009329B9"/>
    <w:rsid w:val="00961BF0"/>
    <w:rsid w:val="00962633"/>
    <w:rsid w:val="00966865"/>
    <w:rsid w:val="00981C84"/>
    <w:rsid w:val="00992271"/>
    <w:rsid w:val="009A54B7"/>
    <w:rsid w:val="009E1A07"/>
    <w:rsid w:val="009E450E"/>
    <w:rsid w:val="009E4618"/>
    <w:rsid w:val="00A3564F"/>
    <w:rsid w:val="00A433D5"/>
    <w:rsid w:val="00A510CB"/>
    <w:rsid w:val="00A95611"/>
    <w:rsid w:val="00AB416C"/>
    <w:rsid w:val="00AB5210"/>
    <w:rsid w:val="00AD388D"/>
    <w:rsid w:val="00AE6D59"/>
    <w:rsid w:val="00AF295C"/>
    <w:rsid w:val="00AF613D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53C46"/>
    <w:rsid w:val="00CB59F2"/>
    <w:rsid w:val="00CC2E0D"/>
    <w:rsid w:val="00CC6E39"/>
    <w:rsid w:val="00CD0A71"/>
    <w:rsid w:val="00CD24D5"/>
    <w:rsid w:val="00CD750F"/>
    <w:rsid w:val="00D00991"/>
    <w:rsid w:val="00D41EEC"/>
    <w:rsid w:val="00D72D73"/>
    <w:rsid w:val="00DB4302"/>
    <w:rsid w:val="00DB58F2"/>
    <w:rsid w:val="00DC6552"/>
    <w:rsid w:val="00DD12B0"/>
    <w:rsid w:val="00DE0D23"/>
    <w:rsid w:val="00DF162C"/>
    <w:rsid w:val="00E02882"/>
    <w:rsid w:val="00E17FDA"/>
    <w:rsid w:val="00E206D8"/>
    <w:rsid w:val="00E444EB"/>
    <w:rsid w:val="00E5096C"/>
    <w:rsid w:val="00E609A5"/>
    <w:rsid w:val="00E670D5"/>
    <w:rsid w:val="00E84248"/>
    <w:rsid w:val="00E948AF"/>
    <w:rsid w:val="00EA799E"/>
    <w:rsid w:val="00EE7D59"/>
    <w:rsid w:val="00F25C42"/>
    <w:rsid w:val="00F45038"/>
    <w:rsid w:val="00F46BDA"/>
    <w:rsid w:val="00F509B2"/>
    <w:rsid w:val="00F65163"/>
    <w:rsid w:val="00F9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F92D1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15</cp:revision>
  <cp:lastPrinted>2021-01-19T19:07:00Z</cp:lastPrinted>
  <dcterms:created xsi:type="dcterms:W3CDTF">2021-01-05T18:31:00Z</dcterms:created>
  <dcterms:modified xsi:type="dcterms:W3CDTF">2021-01-19T19:09:00Z</dcterms:modified>
</cp:coreProperties>
</file>